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right="0" w:righ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right="0" w:righ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贺州市八步区连山至贺州公路（广西段）</w:t>
      </w:r>
      <w:r>
        <w:rPr>
          <w:rFonts w:hint="eastAsia" w:ascii="Times New Roman" w:hAnsi="Times New Roman" w:eastAsia="方正小标宋简体" w:cs="方正小标宋简体"/>
          <w:b w:val="0"/>
          <w:bCs w:val="0"/>
          <w:snapToGrid/>
          <w:sz w:val="44"/>
          <w:szCs w:val="44"/>
          <w:lang w:eastAsia="zh-CN"/>
        </w:rPr>
        <w:t>No5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标段项目材料堆场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临时用地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延期使用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坐标范围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right="0" w:righ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[属性描述]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格式版本号=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数据产生单位=贺州市自然资源测绘地理信息规划院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数据产生日期=2022-9-10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坐标系=2000国家大地坐标系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几度分带=3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投影类型=高斯克吕格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计量单位=米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带号=37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精度=0.01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转换参数=0,0,0,0,0,0,0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[地块坐标]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45,2.2089,日期,项目名,面,图幅号,材料堆场,,@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J1,1,2694453.070,37566606.979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J2,1,2694458.529,37566627.586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J3,1,2694444.705,37566655.950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J4,1,2694441.778,37566672.908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J5,1,2694437.449,37566687.220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J6,1,2694425.981,37566699.624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J7,1,2694412.458,37566714.766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J8,1,2694397.730,37566740.148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J9,1,2694411.772,37566753.055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J10,1,2694428.654,37566756.600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J11,1,2694440.229,37566768.132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J12,1,2694437.018,37566778.435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J13,1,2694409.974,37566788.928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J14,1,2694399.901,37566797.129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J15,1,2694399.538,37566797.425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J16,1,2694399.166,37566799.252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J17,1,2694399.396,37566803.600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J18,1,2694398.455,37566806.817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J19,1,2694411.389,37566820.354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J20,1,2694418.238,37566852.011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J21,1,2694401.690,37566858.094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J22,1,2694356.140,37566857.178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J23,1,2694355.524,37566851.229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J24,1,2694355.495,37566838.793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J25,1,2694355.399,37566819.895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J26,1,2694355.338,37566809.381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J27,1,2694355.264,37566796.837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J28,1,2694353.693,37566784.535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J29,1,2694349.991,37566769.443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J30,1,2694350.217,37566756.776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J31,1,2694350.721,37566728.464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J32,1,2694350.834,37566722.104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J33,1,2694332.783,37566692.771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J34,1,2694332.156,37566691.780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J35,1,2694332.122,37566682.273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J36,1,2694332.279,37566680.498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J37,1,2694332.789,37566674.720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J38,1,2694333.242,37566669.591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J39,1,2694337.107,37566625.818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J40,1,2694341.197,37566579.513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J41,1,2694342.795,37566575.939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J42,1,2694348.906,37566573.383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J43,1,2694398.723,37566590.231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J44,1,2694425.000,37566598.778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J45,1,2694430.088,37566602.954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J1,1,2694453.070,37566606.979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19" w:leftChars="133" w:right="0" w:rightChars="0" w:hanging="84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市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局、林业局、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eastAsia="zh-CN"/>
        </w:rPr>
        <w:t>水利局、应急管理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局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国家税务总局贺州市</w:t>
      </w:r>
      <w:r>
        <w:rPr>
          <w:rFonts w:hint="eastAsia" w:eastAsia="仿宋_GB2312" w:cs="Times New Roman"/>
          <w:sz w:val="28"/>
          <w:szCs w:val="28"/>
          <w:lang w:eastAsia="zh-CN"/>
        </w:rPr>
        <w:t>八步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区税务局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eastAsia="仿宋_GB2312" w:cs="Times New Roman"/>
          <w:spacing w:val="0"/>
          <w:sz w:val="28"/>
          <w:szCs w:val="28"/>
          <w:lang w:eastAsia="zh-CN"/>
        </w:rPr>
        <w:t>八步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  <w:lang w:eastAsia="zh-CN"/>
        </w:rPr>
        <w:t>区自然资源局</w:t>
      </w:r>
      <w:r>
        <w:rPr>
          <w:rFonts w:hint="default" w:ascii="Times New Roman" w:hAnsi="Times New Roman" w:eastAsia="仿宋_GB2312" w:cs="Times New Roman"/>
          <w:spacing w:val="0"/>
          <w:sz w:val="28"/>
          <w:szCs w:val="28"/>
        </w:rPr>
        <w:t>。</w:t>
      </w:r>
    </w:p>
    <w:p>
      <w:pPr>
        <w:widowControl/>
        <w:spacing w:line="100" w:lineRule="exac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         </w:t>
      </w:r>
    </w:p>
    <w:p>
      <w:pPr>
        <w:widowControl/>
        <w:spacing w:line="48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贺州市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自然资源局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办公室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napToGrid/>
          <w:kern w:val="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napToGrid/>
          <w:kern w:val="0"/>
          <w:sz w:val="28"/>
          <w:szCs w:val="28"/>
          <w:lang w:val="en-US" w:eastAsia="zh-CN"/>
        </w:rPr>
        <w:t>2</w:t>
      </w:r>
      <w:r>
        <w:rPr>
          <w:rFonts w:hint="eastAsia" w:eastAsia="仿宋_GB2312" w:cs="Times New Roman"/>
          <w:snapToGrid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eastAsia" w:eastAsia="仿宋_GB2312" w:cs="Times New Roman"/>
          <w:kern w:val="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日印发  </w:t>
      </w:r>
    </w:p>
    <w:p>
      <w:pPr>
        <w:spacing w:beforeLines="0" w:afterLines="0" w:line="100" w:lineRule="exact"/>
        <w:rPr>
          <w:color w:val="auto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</w:t>
      </w:r>
    </w:p>
    <w:sectPr>
      <w:footerReference r:id="rId3" w:type="default"/>
      <w:footerReference r:id="rId4" w:type="even"/>
      <w:pgSz w:w="11850" w:h="16783"/>
      <w:pgMar w:top="1871" w:right="1474" w:bottom="1701" w:left="1587" w:header="851" w:footer="130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at-UI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38" w:usb3="00000000" w:csb0="000000B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engXian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entury751 SeBd BT">
    <w:altName w:val="Segoe Print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CentSchbkCyrill BT">
    <w:altName w:val="Segoe Print"/>
    <w:panose1 w:val="02040603050705020303"/>
    <w:charset w:val="00"/>
    <w:family w:val="auto"/>
    <w:pitch w:val="default"/>
    <w:sig w:usb0="00000000" w:usb1="00000000" w:usb2="00000000" w:usb3="00000000" w:csb0="00000004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dobe 楷体 Std R">
    <w:altName w:val="宋体"/>
    <w:panose1 w:val="00000000000000000000"/>
    <w:charset w:val="00"/>
    <w:family w:val="roman"/>
    <w:pitch w:val="default"/>
    <w:sig w:usb0="00000000" w:usb1="00000000" w:usb2="00000010" w:usb3="00000000" w:csb0="00060007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86"/>
    <w:family w:val="swiss"/>
    <w:pitch w:val="default"/>
    <w:sig w:usb0="E0002AFF" w:usb1="C0007843" w:usb2="00000009" w:usb3="00000000" w:csb0="400001FF" w:csb1="FFFF0000"/>
  </w:font>
  <w:font w:name="����,Verdana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楷体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18030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e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workfl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oper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rep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Hei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ESRI Weather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dtSymbols">
    <w:altName w:val="ITC Bookman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ngraversGothic BT">
    <w:altName w:val="Segoe Print"/>
    <w:panose1 w:val="020B0507020203020204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doni Bk BT">
    <w:altName w:val="Segoe Print"/>
    <w:panose1 w:val="02070603070706020303"/>
    <w:charset w:val="00"/>
    <w:family w:val="auto"/>
    <w:pitch w:val="default"/>
    <w:sig w:usb0="00000000" w:usb1="00000000" w:usb2="00000000" w:usb3="00000000" w:csb0="0000001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entury751 BT">
    <w:altName w:val="Segoe Print"/>
    <w:panose1 w:val="02040503050505020304"/>
    <w:charset w:val="00"/>
    <w:family w:val="auto"/>
    <w:pitch w:val="default"/>
    <w:sig w:usb0="00000000" w:usb1="00000000" w:usb2="00000000" w:usb3="00000000" w:csb0="00000011" w:csb1="00000000"/>
  </w:font>
  <w:font w:name="Century751 No2 BT">
    <w:altName w:val="Segoe Print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larendon BT">
    <w:altName w:val="Segoe Print"/>
    <w:panose1 w:val="02040704040505020204"/>
    <w:charset w:val="00"/>
    <w:family w:val="auto"/>
    <w:pitch w:val="default"/>
    <w:sig w:usb0="00000000" w:usb1="00000000" w:usb2="00000000" w:usb3="00000000" w:csb0="0000001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utura Md BT">
    <w:altName w:val="Segoe Print"/>
    <w:panose1 w:val="020B0602020204020303"/>
    <w:charset w:val="00"/>
    <w:family w:val="auto"/>
    <w:pitch w:val="default"/>
    <w:sig w:usb0="00000000" w:usb1="00000000" w:usb2="00000000" w:usb3="00000000" w:csb0="00000011" w:csb1="00000000"/>
  </w:font>
  <w:font w:name="Futura Bk BT">
    <w:altName w:val="Segoe Print"/>
    <w:panose1 w:val="020B0502020204020303"/>
    <w:charset w:val="00"/>
    <w:family w:val="auto"/>
    <w:pitch w:val="default"/>
    <w:sig w:usb0="00000000" w:usb1="00000000" w:usb2="00000000" w:usb3="00000000" w:csb0="0000001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metr415 Blk BT">
    <w:altName w:val="Segoe UI Semibold"/>
    <w:panose1 w:val="020B0802020204020303"/>
    <w:charset w:val="00"/>
    <w:family w:val="auto"/>
    <w:pitch w:val="default"/>
    <w:sig w:usb0="00000000" w:usb1="00000000" w:usb2="00000000" w:usb3="00000000" w:csb0="0000001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Humnst777 Lt BT">
    <w:altName w:val="Segoe Print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Humnst777 Cn BT">
    <w:altName w:val="Segoe Print"/>
    <w:panose1 w:val="020B0506030504020204"/>
    <w:charset w:val="00"/>
    <w:family w:val="auto"/>
    <w:pitch w:val="default"/>
    <w:sig w:usb0="00000000" w:usb1="00000000" w:usb2="00000000" w:usb3="00000000" w:csb0="0000001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ITC Bookman">
    <w:panose1 w:val="02050504040505020204"/>
    <w:charset w:val="00"/>
    <w:family w:val="auto"/>
    <w:pitch w:val="default"/>
    <w:sig w:usb0="00000007" w:usb1="00000000" w:usb2="00000000" w:usb3="00000000" w:csb0="00000093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 Bk">
    <w:altName w:val="Trebuchet MS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PMingLiUfalt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larendon Lt BT">
    <w:altName w:val="Segoe Print"/>
    <w:panose1 w:val="02040604040505020204"/>
    <w:charset w:val="00"/>
    <w:family w:val="auto"/>
    <w:pitch w:val="default"/>
    <w:sig w:usb0="00000000" w:usb1="00000000" w:usb2="00000000" w:usb3="00000000" w:csb0="0000001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Freehand521 BT">
    <w:altName w:val="Estrangelo Edessa"/>
    <w:panose1 w:val="03080802030307080304"/>
    <w:charset w:val="00"/>
    <w:family w:val="auto"/>
    <w:pitch w:val="default"/>
    <w:sig w:usb0="00000000" w:usb1="00000000" w:usb2="00000000" w:usb3="00000000" w:csb0="00000011" w:csb1="00000000"/>
  </w:font>
  <w:font w:name="GeoSlab703 MdCn BT">
    <w:altName w:val="Segoe Print"/>
    <w:panose1 w:val="02060506020205050403"/>
    <w:charset w:val="00"/>
    <w:family w:val="auto"/>
    <w:pitch w:val="default"/>
    <w:sig w:usb0="00000000" w:usb1="00000000" w:usb2="00000000" w:usb3="00000000" w:csb0="00000011" w:csb1="00000000"/>
  </w:font>
  <w:font w:name="Helvetica Narrow">
    <w:panose1 w:val="020B0506020203020204"/>
    <w:charset w:val="00"/>
    <w:family w:val="auto"/>
    <w:pitch w:val="default"/>
    <w:sig w:usb0="00000007" w:usb1="00000000" w:usb2="00000000" w:usb3="00000000" w:csb0="00000093" w:csb1="00000000"/>
  </w:font>
  <w:font w:name="Humanst521 Lt BT">
    <w:altName w:val="ITC Avant Garde Gothic"/>
    <w:panose1 w:val="020B0402020204020304"/>
    <w:charset w:val="00"/>
    <w:family w:val="auto"/>
    <w:pitch w:val="default"/>
    <w:sig w:usb0="00000000" w:usb1="00000000" w:usb2="00000000" w:usb3="00000000" w:csb0="00000011" w:csb1="00000000"/>
  </w:font>
  <w:font w:name="Humnst777 Blk BT">
    <w:altName w:val="Antique Olive"/>
    <w:panose1 w:val="020B0803030504030204"/>
    <w:charset w:val="00"/>
    <w:family w:val="auto"/>
    <w:pitch w:val="default"/>
    <w:sig w:usb0="00000000" w:usb1="00000000" w:usb2="00000000" w:usb3="00000000" w:csb0="00000011" w:csb1="00000000"/>
  </w:font>
  <w:font w:name="Humnst777 BlkCn BT">
    <w:altName w:val="Segoe Print"/>
    <w:panose1 w:val="020B0803030504020204"/>
    <w:charset w:val="00"/>
    <w:family w:val="auto"/>
    <w:pitch w:val="default"/>
    <w:sig w:usb0="00000000" w:usb1="00000000" w:usb2="00000000" w:usb3="00000000" w:csb0="00000011" w:csb1="00000000"/>
  </w:font>
  <w:font w:name="Humnst777 BT">
    <w:altName w:val="Segoe Print"/>
    <w:panose1 w:val="020B0603030504020204"/>
    <w:charset w:val="00"/>
    <w:family w:val="auto"/>
    <w:pitch w:val="default"/>
    <w:sig w:usb0="00000000" w:usb1="00000000" w:usb2="00000000" w:usb3="00000000" w:csb0="0000001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TC Zapf Chancery">
    <w:panose1 w:val="03010101010201010101"/>
    <w:charset w:val="00"/>
    <w:family w:val="auto"/>
    <w:pitch w:val="default"/>
    <w:sig w:usb0="00000007" w:usb1="00000000" w:usb2="00000000" w:usb3="00000000" w:csb0="00000093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wis721 BT">
    <w:altName w:val="Segoe Script"/>
    <w:panose1 w:val="020B0504020202020204"/>
    <w:charset w:val="00"/>
    <w:family w:val="auto"/>
    <w:pitch w:val="default"/>
    <w:sig w:usb0="00000000" w:usb1="00000000" w:usb2="00000000" w:usb3="00000000" w:csb0="00000011" w:csb1="00000000"/>
  </w:font>
  <w:font w:name="Swis721 Cn BT">
    <w:altName w:val="Segoe Print"/>
    <w:panose1 w:val="020B0506020202030204"/>
    <w:charset w:val="00"/>
    <w:family w:val="auto"/>
    <w:pitch w:val="default"/>
    <w:sig w:usb0="00000000" w:usb1="00000000" w:usb2="00000000" w:usb3="00000000" w:csb0="0000001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Century725 Cn BT">
    <w:altName w:val="Segoe Print"/>
    <w:panose1 w:val="02040506070705020204"/>
    <w:charset w:val="00"/>
    <w:family w:val="auto"/>
    <w:pitch w:val="default"/>
    <w:sig w:usb0="00000000" w:usb1="00000000" w:usb2="00000000" w:usb3="00000000" w:csb0="00000011" w:csb1="00000000"/>
  </w:font>
  <w:font w:name="Clarendon Condensed">
    <w:panose1 w:val="02040706040705040204"/>
    <w:charset w:val="00"/>
    <w:family w:val="auto"/>
    <w:pitch w:val="default"/>
    <w:sig w:usb0="00000007" w:usb1="00000000" w:usb2="00000000" w:usb3="00000000" w:csb0="00000093" w:csb1="00000000"/>
  </w:font>
  <w:font w:name="Calibri">
    <w:panose1 w:val="020F0502020204030204"/>
    <w:charset w:val="7A"/>
    <w:family w:val="swiss"/>
    <w:pitch w:val="default"/>
    <w:sig w:usb0="E10002FF" w:usb1="4000ACFF" w:usb2="00000009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Geometr212 BkCn BT">
    <w:altName w:val="Segoe Print"/>
    <w:panose1 w:val="020B0603020204020204"/>
    <w:charset w:val="00"/>
    <w:family w:val="auto"/>
    <w:pitch w:val="default"/>
    <w:sig w:usb0="00000000" w:usb1="00000000" w:usb2="00000000" w:usb3="00000000" w:csb0="00000011" w:csb1="0000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青鸟华光大标宋">
    <w:altName w:val="宋体"/>
    <w:panose1 w:val="02010604000001010101"/>
    <w:charset w:val="7A"/>
    <w:family w:val="auto"/>
    <w:pitch w:val="default"/>
    <w:sig w:usb0="00000000" w:usb1="00000000" w:usb2="0000001E" w:usb3="00000000" w:csb0="003C004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楷体_GBK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方正黑体_GBK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sinmsun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@方正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Agency FB">
    <w:altName w:val="Malgun Gothic"/>
    <w:panose1 w:val="020B0503020202020204"/>
    <w:charset w:val="00"/>
    <w:family w:val="swiss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315" w:leftChars="150" w:right="315" w:rightChars="150" w:firstLine="0" w:firstLineChars="0"/>
      <w:jc w:val="left"/>
      <w:textAlignment w:val="auto"/>
      <w:outlineLvl w:val="9"/>
      <w:rPr>
        <w:rStyle w:val="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- 4 -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660F2"/>
    <w:rsid w:val="03CA1122"/>
    <w:rsid w:val="052C6188"/>
    <w:rsid w:val="05663837"/>
    <w:rsid w:val="06A64960"/>
    <w:rsid w:val="073B6E9C"/>
    <w:rsid w:val="0767036F"/>
    <w:rsid w:val="07D736F2"/>
    <w:rsid w:val="0AE45D61"/>
    <w:rsid w:val="0B3A3BEE"/>
    <w:rsid w:val="0C2710F1"/>
    <w:rsid w:val="0C697C9F"/>
    <w:rsid w:val="0CE2023A"/>
    <w:rsid w:val="0FA17734"/>
    <w:rsid w:val="10040DEC"/>
    <w:rsid w:val="1375493F"/>
    <w:rsid w:val="13E23C49"/>
    <w:rsid w:val="14AE6139"/>
    <w:rsid w:val="14C97496"/>
    <w:rsid w:val="167E2EB3"/>
    <w:rsid w:val="18062980"/>
    <w:rsid w:val="1A7B1B43"/>
    <w:rsid w:val="1A821EF1"/>
    <w:rsid w:val="1DD8203D"/>
    <w:rsid w:val="1E933ACF"/>
    <w:rsid w:val="20670BA0"/>
    <w:rsid w:val="20E35D98"/>
    <w:rsid w:val="22D97510"/>
    <w:rsid w:val="236865FB"/>
    <w:rsid w:val="247C614E"/>
    <w:rsid w:val="26A80F57"/>
    <w:rsid w:val="29903A74"/>
    <w:rsid w:val="299E3878"/>
    <w:rsid w:val="2A245239"/>
    <w:rsid w:val="2CD66308"/>
    <w:rsid w:val="2DAD5A1D"/>
    <w:rsid w:val="33316071"/>
    <w:rsid w:val="347C08E1"/>
    <w:rsid w:val="34B64645"/>
    <w:rsid w:val="34F27C8C"/>
    <w:rsid w:val="35761894"/>
    <w:rsid w:val="360117C8"/>
    <w:rsid w:val="361B585A"/>
    <w:rsid w:val="37E82E58"/>
    <w:rsid w:val="384F0343"/>
    <w:rsid w:val="38734DF5"/>
    <w:rsid w:val="387861C0"/>
    <w:rsid w:val="393D1DCF"/>
    <w:rsid w:val="39416257"/>
    <w:rsid w:val="3AE10BF8"/>
    <w:rsid w:val="3B082294"/>
    <w:rsid w:val="3BA66FBC"/>
    <w:rsid w:val="3BCD3577"/>
    <w:rsid w:val="3C5A725E"/>
    <w:rsid w:val="3D6C45CD"/>
    <w:rsid w:val="3D705754"/>
    <w:rsid w:val="3F8A2D08"/>
    <w:rsid w:val="408E4125"/>
    <w:rsid w:val="41850AC4"/>
    <w:rsid w:val="42040A5B"/>
    <w:rsid w:val="42905755"/>
    <w:rsid w:val="43887AAA"/>
    <w:rsid w:val="44857371"/>
    <w:rsid w:val="48B27ACB"/>
    <w:rsid w:val="4A215018"/>
    <w:rsid w:val="4A2A661F"/>
    <w:rsid w:val="4A6B5E7F"/>
    <w:rsid w:val="4C6A3D4D"/>
    <w:rsid w:val="4C9A367C"/>
    <w:rsid w:val="4D1D4BCA"/>
    <w:rsid w:val="4D40693B"/>
    <w:rsid w:val="4DC85B2A"/>
    <w:rsid w:val="4DCF2293"/>
    <w:rsid w:val="4EF50F76"/>
    <w:rsid w:val="4F9660F2"/>
    <w:rsid w:val="4FB256C2"/>
    <w:rsid w:val="526C35B5"/>
    <w:rsid w:val="52865DB8"/>
    <w:rsid w:val="529B5526"/>
    <w:rsid w:val="535E7EBB"/>
    <w:rsid w:val="54461E50"/>
    <w:rsid w:val="548C1440"/>
    <w:rsid w:val="556E2035"/>
    <w:rsid w:val="55A3539C"/>
    <w:rsid w:val="56A87692"/>
    <w:rsid w:val="56E9729D"/>
    <w:rsid w:val="56F274EE"/>
    <w:rsid w:val="58494451"/>
    <w:rsid w:val="58800D3B"/>
    <w:rsid w:val="59F375A0"/>
    <w:rsid w:val="59F84704"/>
    <w:rsid w:val="5A033675"/>
    <w:rsid w:val="5A552915"/>
    <w:rsid w:val="5B94671D"/>
    <w:rsid w:val="5C0E3488"/>
    <w:rsid w:val="5CB6545B"/>
    <w:rsid w:val="5EE53A9B"/>
    <w:rsid w:val="5EED7BC8"/>
    <w:rsid w:val="5F4632D2"/>
    <w:rsid w:val="60736ECF"/>
    <w:rsid w:val="61C10AF4"/>
    <w:rsid w:val="61DE6713"/>
    <w:rsid w:val="627C21F8"/>
    <w:rsid w:val="63CB5467"/>
    <w:rsid w:val="65231362"/>
    <w:rsid w:val="6563782F"/>
    <w:rsid w:val="65C27192"/>
    <w:rsid w:val="65EF6D37"/>
    <w:rsid w:val="674208B2"/>
    <w:rsid w:val="676C2672"/>
    <w:rsid w:val="68D11020"/>
    <w:rsid w:val="68EF55F3"/>
    <w:rsid w:val="69022F4F"/>
    <w:rsid w:val="69F54451"/>
    <w:rsid w:val="6A7C5AEF"/>
    <w:rsid w:val="6B1F70A8"/>
    <w:rsid w:val="6C3937EE"/>
    <w:rsid w:val="6C6A06D8"/>
    <w:rsid w:val="6CE84D94"/>
    <w:rsid w:val="6DA27565"/>
    <w:rsid w:val="6DC23F27"/>
    <w:rsid w:val="6E1D414D"/>
    <w:rsid w:val="6FB11FC6"/>
    <w:rsid w:val="6FDD3623"/>
    <w:rsid w:val="70EB6365"/>
    <w:rsid w:val="70FA7330"/>
    <w:rsid w:val="7241094C"/>
    <w:rsid w:val="737C31EC"/>
    <w:rsid w:val="73DF6A82"/>
    <w:rsid w:val="743E2F60"/>
    <w:rsid w:val="74621D27"/>
    <w:rsid w:val="75DA3C84"/>
    <w:rsid w:val="76FF5DDA"/>
    <w:rsid w:val="78164E3D"/>
    <w:rsid w:val="782945E9"/>
    <w:rsid w:val="799B5096"/>
    <w:rsid w:val="7A116995"/>
    <w:rsid w:val="7B696CEE"/>
    <w:rsid w:val="7B897C7E"/>
    <w:rsid w:val="7C1878A5"/>
    <w:rsid w:val="7C457423"/>
    <w:rsid w:val="7D90467A"/>
    <w:rsid w:val="7DBA696C"/>
    <w:rsid w:val="7DCE766F"/>
    <w:rsid w:val="7DE32CC5"/>
    <w:rsid w:val="7E5B4628"/>
    <w:rsid w:val="7F861BD4"/>
    <w:rsid w:val="7F9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580" w:lineRule="exact"/>
      <w:outlineLvl w:val="3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link w:val="7"/>
    <w:semiHidden/>
    <w:qFormat/>
    <w:uiPriority w:val="0"/>
    <w:rPr>
      <w:sz w:val="24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Char"/>
    <w:basedOn w:val="1"/>
    <w:link w:val="6"/>
    <w:qFormat/>
    <w:uiPriority w:val="0"/>
    <w:pPr>
      <w:spacing w:line="480" w:lineRule="exact"/>
    </w:pPr>
    <w:rPr>
      <w:sz w:val="24"/>
    </w:rPr>
  </w:style>
  <w:style w:type="character" w:styleId="8">
    <w:name w:val="page number"/>
    <w:basedOn w:val="6"/>
    <w:qFormat/>
    <w:uiPriority w:val="0"/>
  </w:style>
  <w:style w:type="paragraph" w:customStyle="1" w:styleId="10">
    <w:name w:val="Default"/>
    <w:basedOn w:val="11"/>
    <w:next w:val="12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paragraph" w:customStyle="1" w:styleId="11">
    <w:name w:val="纯文本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  <w:textAlignment w:val="baseline"/>
    </w:pPr>
    <w:rPr>
      <w:rFonts w:ascii="宋体" w:hAnsi="Courier New" w:eastAsia="宋体" w:cs="Times New Roman"/>
      <w:lang w:val="en-US" w:eastAsia="zh-CN"/>
    </w:rPr>
  </w:style>
  <w:style w:type="paragraph" w:customStyle="1" w:styleId="12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2019-01-29T07:55:00Z</dcterms:created>
  <dc:creator>徐彬栩</dc:creator>
  <cp:lastModifiedBy>朱丽娟</cp:lastModifiedBy>
  <cp:lastPrinted>2025-01-14T09:16:00Z</cp:lastPrinted>
  <dcterms:modified xsi:type="dcterms:W3CDTF">2025-01-17T08:15:05Z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